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B2D" w14:textId="77777777" w:rsidR="00FE07A6" w:rsidRDefault="00FE07A6" w:rsidP="00FE07A6"/>
    <w:p w14:paraId="1504EB04" w14:textId="77777777" w:rsidR="00FE07A6" w:rsidRPr="004414DA" w:rsidRDefault="00FE07A6" w:rsidP="00FE07A6">
      <w:pPr>
        <w:jc w:val="center"/>
      </w:pPr>
      <w:r>
        <w:rPr>
          <w:u w:val="single"/>
        </w:rPr>
        <w:t>LEGAL PUBLIC NOTICE</w:t>
      </w:r>
    </w:p>
    <w:p w14:paraId="78B8BEBC" w14:textId="77777777" w:rsidR="00FE07A6" w:rsidRDefault="00FE07A6" w:rsidP="00FE07A6">
      <w:pPr>
        <w:rPr>
          <w:u w:val="single"/>
        </w:rPr>
      </w:pPr>
    </w:p>
    <w:p w14:paraId="627A1AAC" w14:textId="77777777" w:rsidR="00FE07A6" w:rsidRDefault="00FE07A6" w:rsidP="00FE07A6">
      <w:pPr>
        <w:rPr>
          <w:u w:val="single"/>
        </w:rPr>
      </w:pPr>
    </w:p>
    <w:p w14:paraId="015E1360" w14:textId="77777777" w:rsidR="00FE07A6" w:rsidRDefault="00FE07A6" w:rsidP="00FE07A6">
      <w:pPr>
        <w:tabs>
          <w:tab w:val="center" w:pos="4680"/>
        </w:tabs>
        <w:ind w:left="720" w:hanging="720"/>
        <w:jc w:val="center"/>
        <w:rPr>
          <w:u w:val="single"/>
        </w:rPr>
      </w:pPr>
      <w:r>
        <w:rPr>
          <w:u w:val="single"/>
        </w:rPr>
        <w:t>INVITATION FOR REQUEST FOR PROPOSAL</w:t>
      </w:r>
    </w:p>
    <w:p w14:paraId="111A0A04" w14:textId="77777777" w:rsidR="00FE07A6" w:rsidRDefault="00FE07A6" w:rsidP="00FE07A6">
      <w:pPr>
        <w:rPr>
          <w:u w:val="single"/>
        </w:rPr>
      </w:pPr>
    </w:p>
    <w:p w14:paraId="2EFF0183" w14:textId="3DF822C2" w:rsidR="00FE07A6" w:rsidRDefault="005D5F42" w:rsidP="00FE07A6">
      <w:pPr>
        <w:jc w:val="center"/>
      </w:pPr>
      <w:r>
        <w:rPr>
          <w:u w:val="single"/>
        </w:rPr>
        <w:t>WRIGHT TOWNSHIP</w:t>
      </w:r>
      <w:r w:rsidR="00FE07A6">
        <w:rPr>
          <w:u w:val="single"/>
        </w:rPr>
        <w:t>, LUZERNE COUNTY</w:t>
      </w:r>
    </w:p>
    <w:p w14:paraId="07E9DD91" w14:textId="77777777" w:rsidR="00FE07A6" w:rsidRDefault="00FE07A6" w:rsidP="00FE07A6"/>
    <w:p w14:paraId="31E5ACC6" w14:textId="6A62166C" w:rsidR="00FE07A6" w:rsidRDefault="005D5F42" w:rsidP="00FE07A6">
      <w:pPr>
        <w:ind w:firstLine="720"/>
      </w:pPr>
      <w:r>
        <w:t>Wright Township</w:t>
      </w:r>
      <w:r w:rsidR="00207D89">
        <w:t xml:space="preserve"> seeks professional engi</w:t>
      </w:r>
      <w:r w:rsidR="00726DCB">
        <w:t xml:space="preserve">neering/architectural services </w:t>
      </w:r>
      <w:r w:rsidR="00FE07A6">
        <w:t>for the following project:</w:t>
      </w:r>
    </w:p>
    <w:p w14:paraId="37765E4D" w14:textId="5323C5B0" w:rsidR="005D5F42" w:rsidRPr="005D5F42" w:rsidRDefault="005D5F42" w:rsidP="005D5F42">
      <w:pPr>
        <w:tabs>
          <w:tab w:val="center" w:pos="4680"/>
        </w:tabs>
        <w:rPr>
          <w:b/>
          <w:bCs/>
        </w:rPr>
      </w:pPr>
      <w:r>
        <w:tab/>
      </w:r>
      <w:r w:rsidRPr="005D5F42">
        <w:rPr>
          <w:b/>
          <w:bCs/>
        </w:rPr>
        <w:t xml:space="preserve">2021 Wright Township CDBG Removal of Architectural Barriers </w:t>
      </w:r>
    </w:p>
    <w:p w14:paraId="1F163005" w14:textId="77777777" w:rsidR="005D5F42" w:rsidRDefault="005D5F42" w:rsidP="005D5F42">
      <w:pPr>
        <w:tabs>
          <w:tab w:val="center" w:pos="4680"/>
        </w:tabs>
      </w:pPr>
    </w:p>
    <w:p w14:paraId="53EC71DE" w14:textId="5CCCD006" w:rsidR="00FE07A6" w:rsidRDefault="005D5F42" w:rsidP="005D5F42">
      <w:pPr>
        <w:tabs>
          <w:tab w:val="center" w:pos="4680"/>
        </w:tabs>
      </w:pPr>
      <w:r>
        <w:t>Wright Township</w:t>
      </w:r>
      <w:r w:rsidR="00726DCB">
        <w:t xml:space="preserve"> is pleased to invite your firm to submit a written “Request for </w:t>
      </w:r>
      <w:r w:rsidR="008C27C5">
        <w:t>Qualifications”</w:t>
      </w:r>
      <w:r w:rsidR="00726DCB">
        <w:t xml:space="preserve"> for this project. </w:t>
      </w:r>
      <w:r w:rsidR="00FE07A6">
        <w:t>The Municipality/Non-Profit shall negotiate a contract with the firm that submits the most advantageous l, subject to the evaluation of information received from interested firms, for necessary services, for a fee which the Municipality/Non-Profit determines to be fair and reasonable. Should the Municipality/Non-Profit be unable to negotiate a satisfactory contract with the firm considered to be the most qualified, the Municipality/Non-Profit shall then undertake negotiations with the second most qualified firm.</w:t>
      </w:r>
    </w:p>
    <w:p w14:paraId="30D92A84" w14:textId="77777777" w:rsidR="00FE07A6" w:rsidRDefault="00FE07A6" w:rsidP="00FE07A6"/>
    <w:p w14:paraId="1640CDC4" w14:textId="6F71A3C8" w:rsidR="00726DCB" w:rsidRDefault="00FE07A6" w:rsidP="00F574EC">
      <w:r>
        <w:t xml:space="preserve">Detailed information as to the specific services requested are set forth in the </w:t>
      </w:r>
      <w:r w:rsidR="00947A76">
        <w:t>“</w:t>
      </w:r>
      <w:r>
        <w:t>Request for Proposal,</w:t>
      </w:r>
      <w:r w:rsidR="00947A76">
        <w:t>”</w:t>
      </w:r>
      <w:r>
        <w:t xml:space="preserve"> a copy of whi</w:t>
      </w:r>
      <w:r w:rsidRPr="005D5F42">
        <w:t>ch may be obtained at</w:t>
      </w:r>
      <w:r w:rsidR="00525BC1" w:rsidRPr="005D5F42">
        <w:t>:</w:t>
      </w:r>
      <w:r w:rsidR="00947A76" w:rsidRPr="005D5F42">
        <w:t xml:space="preserve"> </w:t>
      </w:r>
      <w:r w:rsidR="005D5F42" w:rsidRPr="005D5F42">
        <w:t>Wright Township 321 S Mountain Blvd, Mountain Top, PA 18707</w:t>
      </w:r>
      <w:r w:rsidR="002D4D21">
        <w:t xml:space="preserve">, </w:t>
      </w:r>
      <w:r w:rsidR="00726DCB">
        <w:t>Monday through Friday</w:t>
      </w:r>
      <w:r w:rsidR="002D4D21">
        <w:t>,</w:t>
      </w:r>
      <w:r w:rsidR="00726DCB">
        <w:t xml:space="preserve"> between</w:t>
      </w:r>
      <w:r w:rsidR="00525BC1">
        <w:t xml:space="preserve"> the hours of</w:t>
      </w:r>
      <w:r w:rsidR="00726DCB">
        <w:t xml:space="preserve"> </w:t>
      </w:r>
      <w:r w:rsidR="005D5F42">
        <w:t>9</w:t>
      </w:r>
      <w:r w:rsidR="00F574EC">
        <w:t>:</w:t>
      </w:r>
      <w:r w:rsidR="005D5F42">
        <w:t>00</w:t>
      </w:r>
      <w:r w:rsidR="00726DCB">
        <w:t xml:space="preserve"> a.m. and </w:t>
      </w:r>
      <w:r w:rsidR="00F574EC">
        <w:t>4</w:t>
      </w:r>
      <w:r w:rsidR="00726DCB">
        <w:t xml:space="preserve">:00 p.m. </w:t>
      </w:r>
    </w:p>
    <w:p w14:paraId="4F229A70" w14:textId="77777777" w:rsidR="00FE07A6" w:rsidRDefault="00FE07A6" w:rsidP="00FE07A6">
      <w:pPr>
        <w:rPr>
          <w:u w:val="single"/>
        </w:rPr>
      </w:pPr>
    </w:p>
    <w:p w14:paraId="7D8BAA67" w14:textId="3B48F914" w:rsidR="00FE07A6" w:rsidRDefault="00FE07A6" w:rsidP="00544ED2">
      <w:r>
        <w:t>Interested firms shall address and submit their “</w:t>
      </w:r>
      <w:r w:rsidR="005D5F42">
        <w:t>Wright Township</w:t>
      </w:r>
      <w:r w:rsidR="00544ED2">
        <w:t xml:space="preserve"> </w:t>
      </w:r>
      <w:r>
        <w:t xml:space="preserve">Request for </w:t>
      </w:r>
      <w:r w:rsidR="008C27C5">
        <w:t>Qualifications</w:t>
      </w:r>
      <w:r>
        <w:t xml:space="preserve">” </w:t>
      </w:r>
      <w:r w:rsidR="005D5F42" w:rsidRPr="005D5F42">
        <w:t xml:space="preserve">to Wright Township 321 S Mountain Blvd, Mountain Top, PA 18707 on </w:t>
      </w:r>
      <w:r w:rsidR="008A2F2D">
        <w:rPr>
          <w:color w:val="FF0000"/>
        </w:rPr>
        <w:t xml:space="preserve">3pm Dec. </w:t>
      </w:r>
      <w:r w:rsidR="00317B0C">
        <w:rPr>
          <w:color w:val="FF0000"/>
        </w:rPr>
        <w:t>9</w:t>
      </w:r>
      <w:r w:rsidR="005D5F42" w:rsidRPr="005D5F42">
        <w:rPr>
          <w:color w:val="FF0000"/>
        </w:rPr>
        <w:t xml:space="preserve"> 2021</w:t>
      </w:r>
      <w:r w:rsidR="005D5F42" w:rsidRPr="005D5F42">
        <w:t xml:space="preserve">. </w:t>
      </w:r>
    </w:p>
    <w:p w14:paraId="72152AF3" w14:textId="77777777" w:rsidR="00FE07A6" w:rsidRDefault="00FE07A6" w:rsidP="00FE07A6"/>
    <w:p w14:paraId="311D9E18" w14:textId="098B2385" w:rsidR="00FE07A6" w:rsidRDefault="005D5F42" w:rsidP="00D96C27">
      <w:r>
        <w:t>Wright Township</w:t>
      </w:r>
      <w:r w:rsidR="00FE07A6">
        <w:t xml:space="preserve"> is an Affirmative Action Equal Employment Opportunity Employer.</w:t>
      </w:r>
    </w:p>
    <w:p w14:paraId="5846D543" w14:textId="77777777" w:rsidR="00FE07A6" w:rsidRDefault="00FE07A6" w:rsidP="00884AD9">
      <w:pPr>
        <w:ind w:left="7920"/>
      </w:pPr>
    </w:p>
    <w:p w14:paraId="30703D50" w14:textId="77777777" w:rsidR="00FE07A6" w:rsidRDefault="00FE07A6" w:rsidP="00884AD9">
      <w:pPr>
        <w:ind w:left="7920"/>
      </w:pPr>
    </w:p>
    <w:p w14:paraId="5CECF4F6" w14:textId="77777777" w:rsidR="00FE07A6" w:rsidRDefault="00FE07A6" w:rsidP="00884AD9">
      <w:pPr>
        <w:ind w:left="7920"/>
      </w:pPr>
    </w:p>
    <w:p w14:paraId="097E657A" w14:textId="77777777" w:rsidR="00FE07A6" w:rsidRDefault="00FE07A6" w:rsidP="00884AD9">
      <w:pPr>
        <w:ind w:left="7920"/>
      </w:pPr>
    </w:p>
    <w:p w14:paraId="5107A035" w14:textId="77777777" w:rsidR="00FE07A6" w:rsidRDefault="00FE07A6" w:rsidP="00884AD9">
      <w:pPr>
        <w:ind w:left="7920"/>
      </w:pPr>
    </w:p>
    <w:p w14:paraId="2C99F582" w14:textId="77777777" w:rsidR="00FE07A6" w:rsidRDefault="00FE07A6" w:rsidP="00884AD9">
      <w:pPr>
        <w:ind w:left="7920"/>
      </w:pPr>
    </w:p>
    <w:p w14:paraId="296C576A" w14:textId="77777777" w:rsidR="00FE07A6" w:rsidRDefault="00FE07A6" w:rsidP="00884AD9">
      <w:pPr>
        <w:ind w:left="7920"/>
      </w:pPr>
    </w:p>
    <w:p w14:paraId="3C625985" w14:textId="77777777" w:rsidR="00FE07A6" w:rsidRDefault="00FE07A6" w:rsidP="00884AD9">
      <w:pPr>
        <w:ind w:left="7920"/>
      </w:pPr>
    </w:p>
    <w:p w14:paraId="24111F41" w14:textId="77777777" w:rsidR="001F79F9" w:rsidRDefault="001F79F9" w:rsidP="00884AD9">
      <w:pPr>
        <w:ind w:left="7920"/>
      </w:pPr>
    </w:p>
    <w:p w14:paraId="3FE8D595" w14:textId="77777777" w:rsidR="001F79F9" w:rsidRDefault="001F79F9" w:rsidP="00884AD9">
      <w:pPr>
        <w:ind w:left="7920"/>
      </w:pPr>
    </w:p>
    <w:p w14:paraId="62568E38" w14:textId="77777777" w:rsidR="001F79F9" w:rsidRDefault="001F79F9" w:rsidP="00884AD9">
      <w:pPr>
        <w:ind w:left="7920"/>
      </w:pPr>
    </w:p>
    <w:p w14:paraId="2D9AD30F" w14:textId="77777777" w:rsidR="00FE07A6" w:rsidRDefault="00FE07A6" w:rsidP="00884AD9">
      <w:pPr>
        <w:ind w:left="7920"/>
      </w:pPr>
    </w:p>
    <w:p w14:paraId="279FC2B0" w14:textId="77777777" w:rsidR="001F79F9" w:rsidRDefault="001F79F9" w:rsidP="00FE07A6">
      <w:pPr>
        <w:ind w:firstLine="720"/>
        <w:jc w:val="both"/>
      </w:pPr>
    </w:p>
    <w:sectPr w:rsidR="001F79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5D67" w14:textId="77777777" w:rsidR="0071237F" w:rsidRDefault="0071237F" w:rsidP="001F79F9">
      <w:r>
        <w:separator/>
      </w:r>
    </w:p>
  </w:endnote>
  <w:endnote w:type="continuationSeparator" w:id="0">
    <w:p w14:paraId="0ACB841B" w14:textId="77777777" w:rsidR="0071237F" w:rsidRDefault="0071237F" w:rsidP="001F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B805" w14:textId="77777777" w:rsidR="00DA1363" w:rsidRDefault="00712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67A1" w14:textId="77777777" w:rsidR="0071237F" w:rsidRDefault="0071237F" w:rsidP="001F79F9">
      <w:r>
        <w:separator/>
      </w:r>
    </w:p>
  </w:footnote>
  <w:footnote w:type="continuationSeparator" w:id="0">
    <w:p w14:paraId="58655DC5" w14:textId="77777777" w:rsidR="0071237F" w:rsidRDefault="0071237F" w:rsidP="001F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D9"/>
    <w:rsid w:val="00054A68"/>
    <w:rsid w:val="000D5F99"/>
    <w:rsid w:val="00141ECE"/>
    <w:rsid w:val="001F79F9"/>
    <w:rsid w:val="00207D89"/>
    <w:rsid w:val="002D4D21"/>
    <w:rsid w:val="00317B0C"/>
    <w:rsid w:val="00404395"/>
    <w:rsid w:val="004522AB"/>
    <w:rsid w:val="004D14BE"/>
    <w:rsid w:val="00525BC1"/>
    <w:rsid w:val="00544ED2"/>
    <w:rsid w:val="00546DCA"/>
    <w:rsid w:val="005D5F42"/>
    <w:rsid w:val="0071237F"/>
    <w:rsid w:val="00726DCB"/>
    <w:rsid w:val="007F7ADF"/>
    <w:rsid w:val="00813E47"/>
    <w:rsid w:val="00813FB1"/>
    <w:rsid w:val="00884AD9"/>
    <w:rsid w:val="008A2F2D"/>
    <w:rsid w:val="008C27C5"/>
    <w:rsid w:val="009141CC"/>
    <w:rsid w:val="00947A76"/>
    <w:rsid w:val="00BB683B"/>
    <w:rsid w:val="00D17ADE"/>
    <w:rsid w:val="00D96C27"/>
    <w:rsid w:val="00DC3ED1"/>
    <w:rsid w:val="00EF23F5"/>
    <w:rsid w:val="00F574EC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02F16"/>
  <w15:docId w15:val="{C00B5401-AE79-4A13-A94B-E0ECDAB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0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9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02F8-2CEB-4C15-9971-6619158E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Hazen</dc:creator>
  <cp:keywords/>
  <dc:description/>
  <cp:lastModifiedBy>Pamela Heard</cp:lastModifiedBy>
  <cp:revision>4</cp:revision>
  <dcterms:created xsi:type="dcterms:W3CDTF">2021-11-19T17:27:00Z</dcterms:created>
  <dcterms:modified xsi:type="dcterms:W3CDTF">2021-11-19T21:55:00Z</dcterms:modified>
</cp:coreProperties>
</file>